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5B54" w14:textId="0E51EA44" w:rsidR="00C25EF7" w:rsidRPr="0069334B" w:rsidRDefault="00C25EF7" w:rsidP="00EF6BC0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9334B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3FF18413" w14:textId="77777777" w:rsidR="00C25EF7" w:rsidRDefault="00C25EF7" w:rsidP="00EF6BC0">
      <w:pPr>
        <w:spacing w:after="0"/>
        <w:ind w:left="5103"/>
        <w:rPr>
          <w:sz w:val="20"/>
          <w:szCs w:val="20"/>
        </w:rPr>
      </w:pPr>
    </w:p>
    <w:sdt>
      <w:sdtPr>
        <w:rPr>
          <w:sz w:val="20"/>
          <w:szCs w:val="20"/>
        </w:rPr>
        <w:id w:val="-4483725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0FF63D2E" w14:textId="5AE28ABE" w:rsidR="00A52940" w:rsidRPr="007F0CB1" w:rsidRDefault="00A52940" w:rsidP="00EF6BC0">
          <w:pPr>
            <w:spacing w:after="0"/>
            <w:ind w:left="5103"/>
            <w:rPr>
              <w:rFonts w:ascii="Times New Roman" w:hAnsi="Times New Roman" w:cs="Times New Roman"/>
              <w:sz w:val="20"/>
              <w:szCs w:val="20"/>
            </w:rPr>
          </w:pPr>
          <w:r w:rsidRPr="007F0CB1">
            <w:rPr>
              <w:rFonts w:ascii="Times New Roman" w:hAnsi="Times New Roman" w:cs="Times New Roman"/>
              <w:sz w:val="20"/>
              <w:szCs w:val="20"/>
            </w:rPr>
            <w:t>Приложение 1</w:t>
          </w:r>
        </w:p>
        <w:p w14:paraId="7495D5CA" w14:textId="77777777" w:rsidR="00A52940" w:rsidRPr="007F0CB1" w:rsidRDefault="00A52940" w:rsidP="00EF6BC0">
          <w:pPr>
            <w:spacing w:after="0"/>
            <w:ind w:left="5103"/>
            <w:rPr>
              <w:rFonts w:ascii="Times New Roman" w:hAnsi="Times New Roman" w:cs="Times New Roman"/>
              <w:sz w:val="20"/>
              <w:szCs w:val="20"/>
            </w:rPr>
          </w:pPr>
          <w:r w:rsidRPr="007F0CB1">
            <w:rPr>
              <w:rFonts w:ascii="Times New Roman" w:hAnsi="Times New Roman" w:cs="Times New Roman"/>
              <w:sz w:val="20"/>
              <w:szCs w:val="20"/>
            </w:rPr>
            <w:t xml:space="preserve">к Общим условиям открытия и обслуживания специальных счетов </w:t>
          </w:r>
          <w:proofErr w:type="spellStart"/>
          <w:r w:rsidRPr="007F0CB1">
            <w:rPr>
              <w:rFonts w:ascii="Times New Roman" w:hAnsi="Times New Roman" w:cs="Times New Roman"/>
              <w:sz w:val="20"/>
              <w:szCs w:val="20"/>
            </w:rPr>
            <w:t>эскроу</w:t>
          </w:r>
          <w:proofErr w:type="spellEnd"/>
          <w:r w:rsidRPr="007F0CB1">
            <w:rPr>
              <w:rFonts w:ascii="Times New Roman" w:hAnsi="Times New Roman" w:cs="Times New Roman"/>
              <w:sz w:val="20"/>
              <w:szCs w:val="20"/>
            </w:rPr>
            <w:t xml:space="preserve"> в АО «Россельхозбанк», открываемых для расчетов по договору участия в долевом строительстве</w:t>
          </w:r>
        </w:p>
        <w:p w14:paraId="777D6B91" w14:textId="77777777" w:rsidR="00A52940" w:rsidRPr="00A52940" w:rsidRDefault="00A52940" w:rsidP="00A52940">
          <w:pPr>
            <w:rPr>
              <w:rFonts w:ascii="Times New Roman" w:hAnsi="Times New Roman" w:cs="Times New Roman"/>
              <w:sz w:val="20"/>
              <w:szCs w:val="20"/>
            </w:rPr>
          </w:pPr>
        </w:p>
        <w:p w14:paraId="2194892C" w14:textId="77777777" w:rsidR="00A52940" w:rsidRDefault="00A52940" w:rsidP="00EF6BC0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52940">
            <w:rPr>
              <w:rFonts w:ascii="Times New Roman" w:hAnsi="Times New Roman" w:cs="Times New Roman"/>
              <w:b/>
              <w:sz w:val="24"/>
              <w:szCs w:val="24"/>
            </w:rPr>
            <w:t>Заявление Бенефициара (юридического лица) о присоединении</w:t>
          </w:r>
          <w:r w:rsidR="009B6CD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A52940">
            <w:rPr>
              <w:rFonts w:ascii="Times New Roman" w:hAnsi="Times New Roman" w:cs="Times New Roman"/>
              <w:b/>
              <w:sz w:val="24"/>
              <w:szCs w:val="24"/>
            </w:rPr>
            <w:t xml:space="preserve">к Общим условиям открытия и обслуживания специальных счетов </w:t>
          </w:r>
          <w:proofErr w:type="spellStart"/>
          <w:r w:rsidRPr="00A52940">
            <w:rPr>
              <w:rFonts w:ascii="Times New Roman" w:hAnsi="Times New Roman" w:cs="Times New Roman"/>
              <w:b/>
              <w:sz w:val="24"/>
              <w:szCs w:val="24"/>
            </w:rPr>
            <w:t>эскроу</w:t>
          </w:r>
          <w:proofErr w:type="spellEnd"/>
          <w:r w:rsidR="009B6CD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A52940">
            <w:rPr>
              <w:rFonts w:ascii="Times New Roman" w:hAnsi="Times New Roman" w:cs="Times New Roman"/>
              <w:b/>
              <w:sz w:val="24"/>
              <w:szCs w:val="24"/>
            </w:rPr>
            <w:t xml:space="preserve">в АО «Россельхозбанк», открываемых для расчетов по договору участия в долевом строительстве </w:t>
          </w:r>
        </w:p>
        <w:p w14:paraId="5A5F1B40" w14:textId="77777777" w:rsidR="00A52940" w:rsidRPr="00A52940" w:rsidRDefault="00A52940" w:rsidP="00A52940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DA53DEB" w14:textId="77777777" w:rsidR="006648A6" w:rsidRPr="00EF6BC0" w:rsidRDefault="00A52940" w:rsidP="00EF6BC0">
          <w:pPr>
            <w:ind w:left="-284"/>
            <w:rPr>
              <w:rFonts w:ascii="Times New Roman" w:hAnsi="Times New Roman"/>
              <w:i/>
              <w:sz w:val="18"/>
            </w:rPr>
          </w:pPr>
          <w:r w:rsidRPr="00EF6BC0">
            <w:rPr>
              <w:rFonts w:ascii="Times New Roman" w:hAnsi="Times New Roman"/>
              <w:i/>
              <w:sz w:val="18"/>
            </w:rPr>
            <w:t xml:space="preserve">Значения терминов, используемых в </w:t>
          </w:r>
          <w:r w:rsidR="00F34616">
            <w:rPr>
              <w:rFonts w:ascii="Times New Roman" w:hAnsi="Times New Roman" w:cs="Times New Roman"/>
              <w:i/>
              <w:sz w:val="18"/>
              <w:szCs w:val="18"/>
            </w:rPr>
            <w:t xml:space="preserve">настоящем </w:t>
          </w:r>
          <w:r w:rsidRPr="00EF6BC0">
            <w:rPr>
              <w:rFonts w:ascii="Times New Roman" w:hAnsi="Times New Roman"/>
              <w:i/>
              <w:sz w:val="18"/>
            </w:rPr>
            <w:t xml:space="preserve">Заявлении, соответствуют значениям терминов, установленных в Общих условиях открытия и обслуживания специальных счетов </w:t>
          </w:r>
          <w:proofErr w:type="spellStart"/>
          <w:r w:rsidRPr="00EF6BC0">
            <w:rPr>
              <w:rFonts w:ascii="Times New Roman" w:hAnsi="Times New Roman"/>
              <w:i/>
              <w:sz w:val="18"/>
            </w:rPr>
            <w:t>эскроу</w:t>
          </w:r>
          <w:proofErr w:type="spellEnd"/>
          <w:r w:rsidRPr="00EF6BC0">
            <w:rPr>
              <w:rFonts w:ascii="Times New Roman" w:hAnsi="Times New Roman"/>
              <w:i/>
              <w:sz w:val="18"/>
            </w:rPr>
            <w:t xml:space="preserve"> в АО «Россельхозбанк», открываемых для расчетов по договору участия в долевом строительстве, если иное значение термина и сокращения не вводится по тексту настоящего Заявления</w:t>
          </w:r>
        </w:p>
        <w:p w14:paraId="174527C8" w14:textId="77777777" w:rsidR="00A52940" w:rsidRPr="006648A6" w:rsidRDefault="00A52940" w:rsidP="00EF6BC0">
          <w:pPr>
            <w:ind w:left="-284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A52940">
            <w:rPr>
              <w:rFonts w:ascii="Times New Roman" w:hAnsi="Times New Roman" w:cs="Times New Roman"/>
              <w:sz w:val="20"/>
              <w:szCs w:val="20"/>
            </w:rPr>
            <w:t xml:space="preserve">г. _________ </w:t>
          </w:r>
          <w:r w:rsidRPr="00A52940">
            <w:rPr>
              <w:rFonts w:ascii="Times New Roman" w:hAnsi="Times New Roman" w:cs="Times New Roman"/>
              <w:sz w:val="20"/>
              <w:szCs w:val="20"/>
            </w:rPr>
            <w:tab/>
          </w:r>
          <w:r w:rsidRPr="00A52940">
            <w:rPr>
              <w:rFonts w:ascii="Times New Roman" w:hAnsi="Times New Roman" w:cs="Times New Roman"/>
              <w:sz w:val="20"/>
              <w:szCs w:val="20"/>
            </w:rPr>
            <w:tab/>
          </w:r>
          <w:r w:rsidRPr="00A52940">
            <w:rPr>
              <w:rFonts w:ascii="Times New Roman" w:hAnsi="Times New Roman" w:cs="Times New Roman"/>
              <w:sz w:val="20"/>
              <w:szCs w:val="20"/>
            </w:rPr>
            <w:tab/>
          </w:r>
          <w:r w:rsidRPr="00A52940">
            <w:rPr>
              <w:rFonts w:ascii="Times New Roman" w:hAnsi="Times New Roman" w:cs="Times New Roman"/>
              <w:sz w:val="20"/>
              <w:szCs w:val="20"/>
            </w:rPr>
            <w:tab/>
          </w:r>
          <w:r w:rsidRPr="00A52940">
            <w:rPr>
              <w:rFonts w:ascii="Times New Roman" w:hAnsi="Times New Roman" w:cs="Times New Roman"/>
              <w:sz w:val="20"/>
              <w:szCs w:val="20"/>
            </w:rPr>
            <w:tab/>
          </w:r>
          <w:r w:rsidRPr="00A52940">
            <w:rPr>
              <w:rFonts w:ascii="Times New Roman" w:hAnsi="Times New Roman" w:cs="Times New Roman"/>
              <w:sz w:val="20"/>
              <w:szCs w:val="20"/>
            </w:rPr>
            <w:tab/>
          </w:r>
          <w:r w:rsidRPr="00A52940">
            <w:rPr>
              <w:rFonts w:ascii="Times New Roman" w:hAnsi="Times New Roman" w:cs="Times New Roman"/>
              <w:sz w:val="20"/>
              <w:szCs w:val="20"/>
            </w:rPr>
            <w:tab/>
          </w:r>
          <w:r w:rsidRPr="00A52940">
            <w:rPr>
              <w:rFonts w:ascii="Times New Roman" w:hAnsi="Times New Roman" w:cs="Times New Roman"/>
              <w:sz w:val="20"/>
              <w:szCs w:val="20"/>
            </w:rPr>
            <w:tab/>
          </w:r>
          <w:r w:rsidR="006648A6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  <w:r w:rsidRPr="00A52940">
            <w:rPr>
              <w:rFonts w:ascii="Times New Roman" w:hAnsi="Times New Roman" w:cs="Times New Roman"/>
              <w:sz w:val="20"/>
              <w:szCs w:val="20"/>
            </w:rPr>
            <w:t xml:space="preserve"> «___» _____________ 20__ г</w:t>
          </w:r>
        </w:p>
      </w:sdtContent>
    </w:sdt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5948"/>
      </w:tblGrid>
      <w:tr w:rsidR="00BB23B5" w:rsidRPr="0083585E" w14:paraId="3BC95E2B" w14:textId="77777777" w:rsidTr="00EF6BC0">
        <w:tc>
          <w:tcPr>
            <w:tcW w:w="9634" w:type="dxa"/>
            <w:gridSpan w:val="2"/>
            <w:shd w:val="clear" w:color="auto" w:fill="BFBFBF" w:themeFill="background1" w:themeFillShade="BF"/>
          </w:tcPr>
          <w:p w14:paraId="5313DB1A" w14:textId="77777777" w:rsidR="00BB23B5" w:rsidRPr="0083585E" w:rsidRDefault="00BB23B5" w:rsidP="00BB23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83585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Сведения о Бенефициаре</w:t>
            </w:r>
          </w:p>
        </w:tc>
      </w:tr>
      <w:tr w:rsidR="00BB23B5" w:rsidRPr="0083585E" w14:paraId="7B3647CB" w14:textId="77777777" w:rsidTr="00EF6BC0">
        <w:tc>
          <w:tcPr>
            <w:tcW w:w="9634" w:type="dxa"/>
            <w:gridSpan w:val="2"/>
          </w:tcPr>
          <w:p w14:paraId="372E7CC6" w14:textId="1AA33F1F" w:rsidR="00BB23B5" w:rsidRPr="0083585E" w:rsidRDefault="00BB23B5" w:rsidP="00BB23B5">
            <w:pPr>
              <w:rPr>
                <w:rFonts w:ascii="Times New Roman" w:hAnsi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Наименование Застройщика (далее – Бенефициар): __________________________________________________________________________________</w:t>
            </w:r>
            <w:r w:rsidR="007F0CB1" w:rsidRPr="0083585E">
              <w:rPr>
                <w:rFonts w:ascii="Times New Roman" w:hAnsi="Times New Roman"/>
                <w:sz w:val="18"/>
                <w:szCs w:val="18"/>
              </w:rPr>
              <w:t>__</w:t>
            </w:r>
            <w:r w:rsidR="003D011D"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14:paraId="0D759A04" w14:textId="7FAEDF87" w:rsidR="00BB23B5" w:rsidRPr="0083585E" w:rsidRDefault="00BB23B5" w:rsidP="00BB23B5">
            <w:pPr>
              <w:rPr>
                <w:rFonts w:ascii="Times New Roman" w:hAnsi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  <w:r w:rsidR="007F0CB1" w:rsidRPr="0083585E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 w:rsidR="003D011D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14:paraId="73A23602" w14:textId="77777777" w:rsidR="00BB23B5" w:rsidRPr="009D76D3" w:rsidRDefault="00BB23B5" w:rsidP="0069334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полное наименование и организационно-правовая форма юридического лица)</w:t>
            </w:r>
          </w:p>
          <w:p w14:paraId="30FEF186" w14:textId="23D72A62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ИНН __________________________, КПП ___________________, ОГРН ____________________</w:t>
            </w:r>
            <w:r w:rsidR="007F0CB1" w:rsidRPr="0083585E">
              <w:rPr>
                <w:rFonts w:ascii="Times New Roman" w:hAnsi="Times New Roman"/>
                <w:sz w:val="18"/>
                <w:szCs w:val="18"/>
              </w:rPr>
              <w:t>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D011D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14:paraId="0CD53ABA" w14:textId="3CCC4EEA" w:rsidR="00064265" w:rsidRPr="0083585E" w:rsidRDefault="00064265" w:rsidP="00064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 ________________________________________________________</w:t>
            </w:r>
            <w:r w:rsidR="003D011D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14:paraId="5735FDFD" w14:textId="188F8140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</w:t>
            </w:r>
            <w:r w:rsidR="007F0CB1" w:rsidRPr="0083585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3D011D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14:paraId="4D5DBDFB" w14:textId="5634AA18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____________________________________________________________</w:t>
            </w:r>
            <w:r w:rsidR="007F0CB1" w:rsidRPr="0083585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3D011D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14:paraId="204E35AE" w14:textId="6677B089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 __________________________________________________________</w:t>
            </w:r>
            <w:r w:rsidR="007F0CB1" w:rsidRPr="0083585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D011D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14:paraId="736E1279" w14:textId="77777777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7A9FC" w14:textId="02BB5C6F" w:rsidR="00BB23B5" w:rsidRPr="0083585E" w:rsidRDefault="00BB23B5" w:rsidP="003A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Настоящим Заявлением Бенефициар в лице _____________________________</w:t>
            </w:r>
            <w:r w:rsidR="003D011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, действующего на основании _______________________________________________________ в связи с подписанием/заключением</w:t>
            </w:r>
            <w:r w:rsidR="001941CE" w:rsidRPr="0083585E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25EF7" w:rsidRPr="0083585E">
              <w:rPr>
                <w:rFonts w:ascii="Times New Roman" w:hAnsi="Times New Roman" w:cs="Times New Roman"/>
                <w:i/>
                <w:sz w:val="18"/>
                <w:szCs w:val="18"/>
              </w:rPr>
              <w:t>(выбрать нужное)</w:t>
            </w:r>
            <w:r w:rsidR="00C25EF7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между Бенефициаром и участниками долевого строительства (далее – Депоненты) договоров участия в долевом строительстве (далее – ДУДС) в отношении объектов долевого строительства, являющихся частью многоквартирного дома и (или)  объекта </w:t>
            </w:r>
            <w:r w:rsidR="003A58ED" w:rsidRPr="008358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  <w:r w:rsidR="003A58ED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далее – Объект недвижимости),                             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____________________________________________________________________________________</w:t>
            </w:r>
            <w:r w:rsidR="008D760B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D011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 адрес строящегося дома)</w:t>
            </w:r>
          </w:p>
          <w:p w14:paraId="66D11677" w14:textId="68AED280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разрешением на строительство </w:t>
            </w:r>
            <w:r w:rsidR="007F0CB1" w:rsidRPr="0083585E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8D760B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_,</w:t>
            </w:r>
          </w:p>
          <w:p w14:paraId="7E57BEF9" w14:textId="52A52802" w:rsidR="00BB23B5" w:rsidRPr="009D76D3" w:rsidRDefault="00BB23B5" w:rsidP="00BB23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</w:t>
            </w:r>
            <w:r w:rsidR="007F0CB1"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(указать реквизиты разрешения на строительство)</w:t>
            </w:r>
          </w:p>
          <w:p w14:paraId="07465E4E" w14:textId="0FD2B887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 _</w:t>
            </w:r>
            <w:r w:rsidR="007F0CB1" w:rsidRPr="0083585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8D760B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19C95F4" w14:textId="77777777" w:rsidR="00BB23B5" w:rsidRPr="009D76D3" w:rsidRDefault="00BB23B5" w:rsidP="00BB23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кадастровый номер земельного участка, на котором будет осуществляться строительство Объекта недвижимости)</w:t>
            </w:r>
          </w:p>
          <w:p w14:paraId="5F316D48" w14:textId="77777777" w:rsidR="00BB23B5" w:rsidRPr="0083585E" w:rsidRDefault="00BB23B5" w:rsidP="00BB23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и предусматривающих расчеты по ДУДС посредством счета </w:t>
            </w:r>
            <w:proofErr w:type="spell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, открытого в АО «Россельхозбанк» (далее – Банк), просит Банк заключить с Бенефициаром и каждым из Депонентов договоры счета </w:t>
            </w:r>
            <w:proofErr w:type="spell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для расчетов по ДУДС (далее – Договор) в соответствии с:</w:t>
            </w:r>
          </w:p>
          <w:p w14:paraId="063A537A" w14:textId="77777777" w:rsidR="00BB23B5" w:rsidRPr="0083585E" w:rsidRDefault="00BB23B5" w:rsidP="007F0CB1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настоящим Заявлением;</w:t>
            </w:r>
          </w:p>
          <w:p w14:paraId="06A12D84" w14:textId="6B1898CD" w:rsidR="00BB23B5" w:rsidRPr="0083585E" w:rsidRDefault="00BB23B5" w:rsidP="007F0CB1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Общими условиями открытия и обслуживания специальных счетов </w:t>
            </w:r>
            <w:proofErr w:type="spell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в АО «Россельхозбанк», открываемых для расчетов по </w:t>
            </w:r>
            <w:r w:rsidR="005E31CD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договору участия в долевом строительстве 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(далее – Условия) (в целях проведения расчетов за приобретаемое недвижимое имущество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214-ФЗ));  </w:t>
            </w:r>
          </w:p>
          <w:p w14:paraId="705BCB49" w14:textId="77777777" w:rsidR="00BB23B5" w:rsidRPr="0083585E" w:rsidRDefault="00BB23B5" w:rsidP="009B65A1">
            <w:pPr>
              <w:tabs>
                <w:tab w:val="left" w:pos="314"/>
                <w:tab w:val="left" w:pos="4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ab/>
              <w:t>заявлением каждого из Депонентов о присоединении к Условиям,</w:t>
            </w:r>
          </w:p>
          <w:p w14:paraId="0C92A16A" w14:textId="73E2D455" w:rsidR="00BB23B5" w:rsidRPr="0083585E" w:rsidRDefault="00BB23B5" w:rsidP="00BB23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и открыть на каждого из Депонентов </w:t>
            </w:r>
            <w:r w:rsidR="001D1D1B" w:rsidRPr="008358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чет </w:t>
            </w:r>
            <w:proofErr w:type="spell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для ДУДС на следующих условиях:</w:t>
            </w:r>
          </w:p>
          <w:p w14:paraId="70471694" w14:textId="77777777" w:rsidR="00BB23B5" w:rsidRPr="0083585E" w:rsidRDefault="00BB23B5" w:rsidP="007F0CB1">
            <w:pPr>
              <w:tabs>
                <w:tab w:val="left" w:pos="4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F0CB1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Депонируемая сумма – по каждому Счету </w:t>
            </w:r>
            <w:proofErr w:type="spell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для ДУДС устанавливается в сумме, указанной в Заявлении Депонента, равной цене ДУДС, подписанного с Депонентом, на которого открывается Счет </w:t>
            </w:r>
            <w:proofErr w:type="spell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для ДУДС.</w:t>
            </w:r>
            <w:r w:rsidR="007D79D7" w:rsidRPr="0083585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  <w:p w14:paraId="723A1902" w14:textId="74386E3F" w:rsidR="00BB23B5" w:rsidRPr="0083585E" w:rsidRDefault="00BB23B5" w:rsidP="007F0CB1">
            <w:pPr>
              <w:tabs>
                <w:tab w:val="left" w:pos="4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ab/>
              <w:t>Основания для перечисления депонированной суммы – предоставление Бенефициаром в течение Срока условного депонирования</w:t>
            </w:r>
            <w:r w:rsidR="00A52940" w:rsidRPr="0083585E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на ввод в эксплуатацию</w:t>
            </w:r>
            <w:r w:rsidR="00A151D8" w:rsidRPr="0083585E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/Сведений</w:t>
            </w:r>
            <w:r w:rsidR="00A151D8" w:rsidRPr="0083585E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9DE5BA3" w14:textId="77777777" w:rsidR="00BB23B5" w:rsidRPr="0083585E" w:rsidRDefault="00BB23B5" w:rsidP="00A52940">
            <w:pPr>
              <w:tabs>
                <w:tab w:val="left" w:pos="4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ab/>
              <w:t>Срок ввода в эксплуатацию Объекта недвижимости «___</w:t>
            </w:r>
            <w:proofErr w:type="gram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___________20___г.</w:t>
            </w:r>
          </w:p>
          <w:p w14:paraId="226E4413" w14:textId="0337AAB7" w:rsidR="00BB23B5" w:rsidRPr="0083585E" w:rsidRDefault="00BB23B5" w:rsidP="00100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Документы/сведения предоставляются в Банк в виде оригиналов или надлежащим образом заверенных копий документов на бумажном носителе, или документы</w:t>
            </w:r>
            <w:r w:rsidR="00A151D8" w:rsidRPr="0083585E">
              <w:rPr>
                <w:rFonts w:ascii="Times New Roman" w:hAnsi="Times New Roman" w:cs="Times New Roman"/>
                <w:sz w:val="18"/>
                <w:szCs w:val="18"/>
              </w:rPr>
              <w:t>/сведения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передаются посредством </w:t>
            </w:r>
            <w:r w:rsidR="00A151D8" w:rsidRPr="0083585E">
              <w:rPr>
                <w:rFonts w:ascii="Times New Roman" w:hAnsi="Times New Roman" w:cs="Times New Roman"/>
                <w:sz w:val="18"/>
                <w:szCs w:val="18"/>
              </w:rPr>
              <w:t>Системы дистанционного банковского обслуживания (</w:t>
            </w:r>
            <w:r w:rsidR="00287DD1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далее - </w:t>
            </w:r>
            <w:r w:rsidR="00A151D8" w:rsidRPr="0083585E">
              <w:rPr>
                <w:rFonts w:ascii="Times New Roman" w:hAnsi="Times New Roman" w:cs="Times New Roman"/>
                <w:sz w:val="18"/>
                <w:szCs w:val="18"/>
              </w:rPr>
              <w:t>ДБО)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, подписанные электронной подписью уполномоченного лица Бенефициара, в случае наличия у Бенефициара подключенной соответствующей услуги.</w:t>
            </w:r>
          </w:p>
        </w:tc>
      </w:tr>
      <w:tr w:rsidR="00E50B2D" w:rsidRPr="0083585E" w14:paraId="338EA949" w14:textId="77777777" w:rsidTr="00E50B2D">
        <w:tc>
          <w:tcPr>
            <w:tcW w:w="9634" w:type="dxa"/>
            <w:gridSpan w:val="2"/>
            <w:shd w:val="clear" w:color="auto" w:fill="BFBFBF" w:themeFill="background1" w:themeFillShade="BF"/>
          </w:tcPr>
          <w:p w14:paraId="6C6D2E1B" w14:textId="77777777" w:rsidR="00E50B2D" w:rsidRPr="0083585E" w:rsidRDefault="00E50B2D" w:rsidP="00BB2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ab/>
              <w:t>Реквизиты для перечисления денежных средств на счет Бенефициара</w:t>
            </w:r>
          </w:p>
        </w:tc>
      </w:tr>
      <w:tr w:rsidR="00E50B2D" w:rsidRPr="0083585E" w14:paraId="5EA2782E" w14:textId="77777777" w:rsidTr="00E50B2D">
        <w:tc>
          <w:tcPr>
            <w:tcW w:w="9634" w:type="dxa"/>
            <w:gridSpan w:val="2"/>
          </w:tcPr>
          <w:p w14:paraId="03012985" w14:textId="77777777" w:rsidR="00E50B2D" w:rsidRPr="0083585E" w:rsidRDefault="00E50B2D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средства со Счетов </w:t>
            </w:r>
            <w:proofErr w:type="spell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для ДУДС перечисляются/направляются </w:t>
            </w:r>
            <w:r w:rsidRPr="0083585E">
              <w:rPr>
                <w:rFonts w:ascii="Times New Roman" w:hAnsi="Times New Roman" w:cs="Times New Roman"/>
                <w:i/>
                <w:sz w:val="18"/>
                <w:szCs w:val="18"/>
              </w:rPr>
              <w:t>(Выбрать один из вариантов):</w:t>
            </w:r>
          </w:p>
        </w:tc>
      </w:tr>
      <w:tr w:rsidR="00E50B2D" w:rsidRPr="0083585E" w14:paraId="67A9467C" w14:textId="77777777" w:rsidTr="00E50B2D">
        <w:tc>
          <w:tcPr>
            <w:tcW w:w="3686" w:type="dxa"/>
          </w:tcPr>
          <w:p w14:paraId="19E964A4" w14:textId="77777777" w:rsidR="00E50B2D" w:rsidRPr="0083585E" w:rsidRDefault="00E50B2D" w:rsidP="00E50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Вариант 1:</w:t>
            </w:r>
          </w:p>
          <w:p w14:paraId="29C6AF96" w14:textId="77777777" w:rsidR="00E50B2D" w:rsidRPr="0083585E" w:rsidRDefault="00E50B2D" w:rsidP="00E50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□ на счет Бенефициара </w:t>
            </w:r>
          </w:p>
          <w:p w14:paraId="77D82471" w14:textId="42FEF5C2" w:rsidR="00445797" w:rsidRPr="0083585E" w:rsidRDefault="00E50B2D" w:rsidP="00445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№ ___________________________</w:t>
            </w:r>
            <w:r w:rsidR="003553F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, открытый в </w:t>
            </w:r>
            <w:r w:rsidR="00CC12D6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CC12D6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193252" w14:textId="65F1DE6A" w:rsidR="00445797" w:rsidRPr="0083585E" w:rsidRDefault="00445797" w:rsidP="00445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БИК _______________________________</w:t>
            </w:r>
          </w:p>
          <w:p w14:paraId="79FA1711" w14:textId="77777777" w:rsidR="0069334B" w:rsidRPr="0083585E" w:rsidRDefault="0069334B" w:rsidP="00445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C7D35" w14:textId="4A26F0C3" w:rsidR="00445797" w:rsidRPr="0083585E" w:rsidRDefault="00445797" w:rsidP="00445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Кор/счет______________________________</w:t>
            </w:r>
          </w:p>
          <w:p w14:paraId="574C3930" w14:textId="52EF4826" w:rsidR="00445797" w:rsidRPr="009D76D3" w:rsidRDefault="00445797" w:rsidP="004457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(указываются </w:t>
            </w:r>
            <w:r w:rsidR="00CC12D6" w:rsidRPr="00F17FA7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  <w:r w:rsidR="00CC12D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CC12D6" w:rsidRPr="00F17F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БИК и </w:t>
            </w:r>
            <w:proofErr w:type="spellStart"/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>кор</w:t>
            </w:r>
            <w:proofErr w:type="spellEnd"/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>/счет Банка или иной кредитной организации</w:t>
            </w:r>
            <w:r w:rsidR="003553F4" w:rsidRPr="008358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(выбрать нужное)</w:t>
            </w:r>
            <w:r w:rsidR="003553F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464AD653" w14:textId="6FC4C6EE" w:rsidR="00445797" w:rsidRPr="0083585E" w:rsidRDefault="00445797" w:rsidP="00445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8" w:type="dxa"/>
          </w:tcPr>
          <w:p w14:paraId="400CF6E8" w14:textId="0292FC54" w:rsidR="00E50B2D" w:rsidRPr="0083585E" w:rsidRDefault="00E50B2D" w:rsidP="00E50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Вариант 2: </w:t>
            </w:r>
            <w:r w:rsidRPr="008358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(Выбирается в случае, если кредитный договор содержит поручение Бенефициара Банку об использовании средств, размещенных на Счетах </w:t>
            </w:r>
            <w:proofErr w:type="spellStart"/>
            <w:r w:rsidRPr="0083585E">
              <w:rPr>
                <w:rFonts w:ascii="Times New Roman" w:hAnsi="Times New Roman" w:cs="Times New Roman"/>
                <w:i/>
                <w:sz w:val="18"/>
                <w:szCs w:val="18"/>
              </w:rPr>
              <w:t>эскроу</w:t>
            </w:r>
            <w:proofErr w:type="spellEnd"/>
            <w:r w:rsidRPr="008358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ДУДС (части таких средств) для оплаты обязательств Бенефициара по кредитному договору)</w:t>
            </w:r>
          </w:p>
          <w:p w14:paraId="4C690A6E" w14:textId="2F3D2036" w:rsidR="00E50B2D" w:rsidRPr="0083585E" w:rsidRDefault="00E50B2D" w:rsidP="00E50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□ в оплату обязательств Бенефициара по кредитному договору от «_</w:t>
            </w:r>
            <w:proofErr w:type="gram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_____20__ г. №___(</w:t>
            </w: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номер и дату договора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), заключенному между Банком</w:t>
            </w:r>
            <w:r w:rsidR="00C25EF7" w:rsidRPr="0083585E">
              <w:rPr>
                <w:rFonts w:ascii="Times New Roman" w:hAnsi="Times New Roman" w:cs="Times New Roman"/>
                <w:sz w:val="18"/>
                <w:szCs w:val="18"/>
              </w:rPr>
              <w:t>/иной кредитной организацией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6A40" w:rsidRPr="0083585E">
              <w:rPr>
                <w:rFonts w:ascii="Times New Roman" w:hAnsi="Times New Roman" w:cs="Times New Roman"/>
                <w:i/>
                <w:sz w:val="18"/>
                <w:szCs w:val="18"/>
              </w:rPr>
              <w:t>(выбрать нужное)</w:t>
            </w:r>
            <w:r w:rsidR="005C6A40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и Бенефициаром, на строительство (создание) Объекта недвижимости, </w:t>
            </w:r>
          </w:p>
          <w:p w14:paraId="74C20A3B" w14:textId="77777777" w:rsidR="00E50B2D" w:rsidRPr="0083585E" w:rsidRDefault="00E50B2D" w:rsidP="00E50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</w:p>
          <w:p w14:paraId="530F6554" w14:textId="5310256F" w:rsidR="00E50B2D" w:rsidRPr="009D76D3" w:rsidRDefault="00E50B2D" w:rsidP="00E50B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□ на залоговый счет Бенефициара №_______________________________________________</w:t>
            </w:r>
            <w:r w:rsidR="00CC12D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_, </w:t>
            </w: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(указываются реквизиты залогового счета Бенефициара, открытого в </w:t>
            </w:r>
          </w:p>
          <w:p w14:paraId="6A508EA8" w14:textId="2FD08F83" w:rsidR="003553F4" w:rsidRDefault="00E50B2D" w:rsidP="00E50B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>Банк</w:t>
            </w:r>
            <w:r w:rsidR="008D760B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или иной кредитной организации, на который перечисляются денежные средства)</w:t>
            </w:r>
            <w:r w:rsidR="00CC12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  <w:p w14:paraId="4BF3AB74" w14:textId="08768108" w:rsidR="00CC12D6" w:rsidRPr="0083585E" w:rsidRDefault="00CC12D6" w:rsidP="00CC1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6D3">
              <w:rPr>
                <w:rFonts w:ascii="Times New Roman" w:hAnsi="Times New Roman" w:cs="Times New Roman"/>
                <w:sz w:val="18"/>
                <w:szCs w:val="18"/>
              </w:rPr>
              <w:t>открытый в</w:t>
            </w:r>
            <w:r w:rsidR="003553F4">
              <w:rPr>
                <w:rFonts w:ascii="Times New Roman" w:hAnsi="Times New Roman" w:cs="Times New Roman"/>
                <w:sz w:val="18"/>
                <w:szCs w:val="18"/>
              </w:rPr>
              <w:t xml:space="preserve">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0FFB2A4A" w14:textId="77777777" w:rsidR="00CC12D6" w:rsidRPr="009D76D3" w:rsidRDefault="00CC12D6" w:rsidP="00E50B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CDB4C7C" w14:textId="77777777" w:rsidR="00E50B2D" w:rsidRPr="0083585E" w:rsidRDefault="00E50B2D" w:rsidP="00E50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БИК _____________________________________________</w:t>
            </w:r>
          </w:p>
          <w:p w14:paraId="74120CD5" w14:textId="77777777" w:rsidR="00E50B2D" w:rsidRPr="0083585E" w:rsidRDefault="00E50B2D" w:rsidP="00E50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Кор/счет__________________________________________</w:t>
            </w:r>
          </w:p>
          <w:p w14:paraId="738334C5" w14:textId="5AB735B6" w:rsidR="00E50B2D" w:rsidRPr="0083585E" w:rsidRDefault="00E50B2D" w:rsidP="00E50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(указываются </w:t>
            </w:r>
            <w:r w:rsidR="00CC12D6" w:rsidRPr="00C936C6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  <w:r w:rsidR="00CC12D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CC12D6" w:rsidRPr="00C93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БИК и </w:t>
            </w:r>
            <w:proofErr w:type="spellStart"/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>кор</w:t>
            </w:r>
            <w:proofErr w:type="spellEnd"/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>/счет Банка или иной кредитной организации</w:t>
            </w:r>
            <w:r w:rsidR="003553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553F4" w:rsidRPr="00CC12D6">
              <w:rPr>
                <w:rFonts w:ascii="Times New Roman" w:hAnsi="Times New Roman" w:cs="Times New Roman"/>
                <w:i/>
                <w:sz w:val="18"/>
                <w:szCs w:val="18"/>
              </w:rPr>
              <w:t>(выбрать нужное</w:t>
            </w:r>
            <w:r w:rsidR="003553F4" w:rsidRPr="0083585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B8C7144" w14:textId="6F1E57CC" w:rsidR="00E50B2D" w:rsidRPr="0083585E" w:rsidRDefault="00E50B2D" w:rsidP="00E50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gram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по которому переданы в залог залогодержателю: </w:t>
            </w:r>
          </w:p>
          <w:p w14:paraId="25E1EF62" w14:textId="77777777" w:rsidR="00E50B2D" w:rsidRPr="0083585E" w:rsidRDefault="00E50B2D" w:rsidP="00E50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Банку или иной кредитной организации, предоставившему денежные средства Бенефициару, в случае, если это предусмотрено кредитным договором</w:t>
            </w:r>
          </w:p>
        </w:tc>
      </w:tr>
      <w:tr w:rsidR="00A151D8" w:rsidRPr="0083585E" w14:paraId="1A6DF207" w14:textId="77777777" w:rsidTr="00792427">
        <w:trPr>
          <w:trHeight w:val="2034"/>
        </w:trPr>
        <w:tc>
          <w:tcPr>
            <w:tcW w:w="9634" w:type="dxa"/>
            <w:gridSpan w:val="2"/>
          </w:tcPr>
          <w:p w14:paraId="2263D770" w14:textId="2790B13D" w:rsidR="00A151D8" w:rsidRPr="0083585E" w:rsidRDefault="00A151D8" w:rsidP="00BB23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CB090" w14:textId="77777777" w:rsidR="00A151D8" w:rsidRPr="0083585E" w:rsidRDefault="00A151D8" w:rsidP="00BB23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       Настоящим Бенефициар заявляет о присоединении к действующей редакции Условий в порядке, предусмотренном статьей 428 Гражданского кодекса Российской Федерации, с целью заключения с Депонентами Договоров счета </w:t>
            </w:r>
            <w:proofErr w:type="spell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для ДУДС в соответствии с Условиями и настоящим Заявлением.</w:t>
            </w:r>
          </w:p>
          <w:p w14:paraId="06C7466E" w14:textId="77777777" w:rsidR="00A151D8" w:rsidRPr="0083585E" w:rsidRDefault="00A151D8" w:rsidP="00BB23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       Подписание настоящего Заявления является подтверждением того, что Бенефициар ознакомлен и согласен с требованиями Условий, действующих на дату подписания настоящего Заявления, их содержание полностью понятно.</w:t>
            </w:r>
          </w:p>
          <w:p w14:paraId="7C219E7A" w14:textId="4D3350D9" w:rsidR="00A151D8" w:rsidRPr="0083585E" w:rsidRDefault="00D10DB9" w:rsidP="00A15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A151D8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Настоящим </w:t>
            </w:r>
            <w:r w:rsidR="00BE0C64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Бенефициар </w:t>
            </w:r>
            <w:r w:rsidR="00A151D8" w:rsidRPr="0083585E">
              <w:rPr>
                <w:rFonts w:ascii="Times New Roman" w:hAnsi="Times New Roman" w:cs="Times New Roman"/>
                <w:sz w:val="18"/>
                <w:szCs w:val="18"/>
              </w:rPr>
              <w:t>подтвержда</w:t>
            </w:r>
            <w:r w:rsidR="00BE0C64" w:rsidRPr="0083585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="00A151D8" w:rsidRPr="0083585E">
              <w:rPr>
                <w:rFonts w:ascii="Times New Roman" w:hAnsi="Times New Roman" w:cs="Times New Roman"/>
                <w:sz w:val="18"/>
                <w:szCs w:val="18"/>
              </w:rPr>
              <w:t>, что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C64" w:rsidRPr="0083585E">
              <w:rPr>
                <w:rFonts w:ascii="Times New Roman" w:hAnsi="Times New Roman" w:cs="Times New Roman"/>
                <w:sz w:val="18"/>
                <w:szCs w:val="18"/>
              </w:rPr>
              <w:t>ему</w:t>
            </w:r>
            <w:r w:rsidR="00A151D8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известно, что споры и разногласия, возникшие в процессе исполнения Договоров, </w:t>
            </w:r>
            <w:r w:rsidR="0011402C" w:rsidRPr="0083585E">
              <w:rPr>
                <w:rFonts w:ascii="Times New Roman" w:hAnsi="Times New Roman" w:cs="Times New Roman"/>
                <w:sz w:val="18"/>
                <w:szCs w:val="18"/>
              </w:rPr>
              <w:t>подлежат урегулированию</w:t>
            </w:r>
            <w:r w:rsidR="00A151D8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между Сторонами путем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51D8" w:rsidRPr="0083585E">
              <w:rPr>
                <w:rFonts w:ascii="Times New Roman" w:hAnsi="Times New Roman" w:cs="Times New Roman"/>
                <w:sz w:val="18"/>
                <w:szCs w:val="18"/>
              </w:rPr>
              <w:t>переговоров.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51D8" w:rsidRPr="0083585E">
              <w:rPr>
                <w:rFonts w:ascii="Times New Roman" w:hAnsi="Times New Roman" w:cs="Times New Roman"/>
                <w:sz w:val="18"/>
                <w:szCs w:val="18"/>
              </w:rPr>
              <w:t>В случае невозможности урегулирования споров и разногласий путем переговоров, спор рассматривается в соответствии с действующим законодательством Российской Федерации.</w:t>
            </w:r>
          </w:p>
          <w:p w14:paraId="5DCCF207" w14:textId="32DA965D" w:rsidR="00A151D8" w:rsidRPr="0083585E" w:rsidRDefault="00A151D8" w:rsidP="00BB23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B5" w:rsidRPr="0083585E" w14:paraId="2271710F" w14:textId="77777777" w:rsidTr="00EF6BC0">
        <w:tc>
          <w:tcPr>
            <w:tcW w:w="9634" w:type="dxa"/>
            <w:gridSpan w:val="2"/>
          </w:tcPr>
          <w:p w14:paraId="702C9975" w14:textId="77777777" w:rsidR="00BB23B5" w:rsidRPr="0083585E" w:rsidRDefault="00A52940" w:rsidP="00BB23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BB23B5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Настоящим Бенефициар просит открыть Депонентам соответствующие Счета </w:t>
            </w:r>
            <w:proofErr w:type="spellStart"/>
            <w:r w:rsidR="00BB23B5" w:rsidRPr="0083585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="00BB23B5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для ДУДС, зачислив на них депонируемую сумму, а также осуществлять дальнейшее исполнение Договора счета </w:t>
            </w:r>
            <w:proofErr w:type="spellStart"/>
            <w:r w:rsidR="00BB23B5" w:rsidRPr="0083585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="00BB23B5"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для ДУДС в соответствии с Условиями и Заявлением.</w:t>
            </w:r>
          </w:p>
          <w:p w14:paraId="19EBC37D" w14:textId="77777777" w:rsidR="00BB23B5" w:rsidRPr="0083585E" w:rsidRDefault="00BB23B5" w:rsidP="00EF6B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Заявление, содержащее отметку Банка о приеме настоящего Заявления, является документом, подтверждающим факт заключения Договора счета </w:t>
            </w:r>
            <w:proofErr w:type="spell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для ДУДС.</w:t>
            </w:r>
          </w:p>
          <w:p w14:paraId="04B75D91" w14:textId="77777777" w:rsidR="00A151D8" w:rsidRPr="0083585E" w:rsidRDefault="00A151D8" w:rsidP="0069334B">
            <w:pPr>
              <w:ind w:firstLine="4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Настоящее Заявление составлено в двух экземплярах, имеющих равную юридическую силу, по одному экземпляру для Банка и Бенефициара.</w:t>
            </w:r>
          </w:p>
          <w:p w14:paraId="7A081097" w14:textId="14AF08A8" w:rsidR="00A151D8" w:rsidRPr="0083585E" w:rsidRDefault="00A151D8" w:rsidP="00EF6B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0B1E31" w14:textId="77777777" w:rsidR="00A15EE3" w:rsidRDefault="00A15EE3">
      <w:r>
        <w:br w:type="page"/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B23B5" w:rsidRPr="0083585E" w14:paraId="745B92EE" w14:textId="77777777" w:rsidTr="00EF6BC0">
        <w:tc>
          <w:tcPr>
            <w:tcW w:w="9634" w:type="dxa"/>
            <w:shd w:val="clear" w:color="auto" w:fill="BFBFBF" w:themeFill="background1" w:themeFillShade="BF"/>
          </w:tcPr>
          <w:p w14:paraId="46924486" w14:textId="6B54C5D4" w:rsidR="00BB23B5" w:rsidRPr="0083585E" w:rsidRDefault="00BB23B5" w:rsidP="00BB23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 Подпись и банковские реквизиты Бенефициара - застройщика</w:t>
            </w:r>
          </w:p>
        </w:tc>
      </w:tr>
      <w:tr w:rsidR="00BB23B5" w:rsidRPr="0083585E" w14:paraId="58AAAB2F" w14:textId="77777777" w:rsidTr="00EF6BC0">
        <w:tc>
          <w:tcPr>
            <w:tcW w:w="9634" w:type="dxa"/>
          </w:tcPr>
          <w:p w14:paraId="7820B4E3" w14:textId="77777777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От имени Бенефициара - застройщика:</w:t>
            </w:r>
            <w:r w:rsidR="00A52940" w:rsidRPr="0083585E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2940" w:rsidRPr="0083585E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  <w:r w:rsidRPr="0083585E">
              <w:rPr>
                <w:rFonts w:ascii="Times New Roman" w:hAnsi="Times New Roman"/>
                <w:sz w:val="18"/>
                <w:szCs w:val="18"/>
              </w:rPr>
              <w:t>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____,</w:t>
            </w:r>
          </w:p>
          <w:p w14:paraId="19C84F32" w14:textId="77777777" w:rsidR="00BB23B5" w:rsidRPr="009D76D3" w:rsidRDefault="00BB23B5" w:rsidP="00BB23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фамилия, имя, отчество, должность руководителя (уполномоченного представителя) Бенефициара - застройщика)</w:t>
            </w:r>
          </w:p>
          <w:p w14:paraId="3492E5D7" w14:textId="77777777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действующий(</w:t>
            </w:r>
            <w:proofErr w:type="spell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) на основании _____________________________________________</w:t>
            </w:r>
            <w:r w:rsidR="00A52940" w:rsidRPr="0083585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0288372F" w14:textId="199F8704" w:rsidR="00BB23B5" w:rsidRPr="009D76D3" w:rsidRDefault="00BB23B5" w:rsidP="00BB23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наименование документа – Устав, Доверенность, иной соответствующий документ)</w:t>
            </w:r>
          </w:p>
          <w:p w14:paraId="3EB9C3E4" w14:textId="77777777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Реквизиты банковского счета Бенефициара - застройщика:</w:t>
            </w:r>
          </w:p>
          <w:p w14:paraId="779CD60C" w14:textId="77777777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Наименование Банка: _______________________________________________________________</w:t>
            </w:r>
          </w:p>
          <w:p w14:paraId="56CC817F" w14:textId="77777777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БИК: _____________________________________________________________________________</w:t>
            </w:r>
          </w:p>
          <w:p w14:paraId="7E90B7C7" w14:textId="77777777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/счета: _______________________________________________________________________</w:t>
            </w:r>
          </w:p>
          <w:p w14:paraId="10E75AE9" w14:textId="77777777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№ банковского счета: ______________________________________________</w:t>
            </w:r>
            <w:r w:rsidRPr="0083585E">
              <w:rPr>
                <w:rFonts w:ascii="Times New Roman" w:hAnsi="Times New Roman"/>
                <w:sz w:val="18"/>
                <w:szCs w:val="18"/>
              </w:rPr>
              <w:t>________________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6975BD0" w14:textId="77777777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9F2C2" w14:textId="77777777" w:rsidR="00BB23B5" w:rsidRPr="0083585E" w:rsidRDefault="00BB23B5" w:rsidP="00BB2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14:paraId="5DD2DF28" w14:textId="77777777" w:rsidR="00BB23B5" w:rsidRPr="0083585E" w:rsidRDefault="00BB23B5" w:rsidP="00BB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</w:t>
            </w:r>
            <w:r w:rsidR="001941CE" w:rsidRPr="0083585E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8358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14:paraId="7DC7E3D5" w14:textId="77777777" w:rsidR="00BB23B5" w:rsidRPr="0083585E" w:rsidRDefault="00BB23B5" w:rsidP="00BB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       М.П. </w:t>
            </w:r>
          </w:p>
          <w:p w14:paraId="787C6E91" w14:textId="77777777" w:rsidR="00BB23B5" w:rsidRPr="0083585E" w:rsidRDefault="00BB23B5" w:rsidP="00BB23B5">
            <w:pPr>
              <w:rPr>
                <w:sz w:val="18"/>
                <w:szCs w:val="18"/>
              </w:rPr>
            </w:pPr>
          </w:p>
        </w:tc>
      </w:tr>
      <w:tr w:rsidR="00BB23B5" w:rsidRPr="0083585E" w14:paraId="1869FAB8" w14:textId="77777777" w:rsidTr="00EF6BC0">
        <w:tc>
          <w:tcPr>
            <w:tcW w:w="9634" w:type="dxa"/>
            <w:shd w:val="clear" w:color="auto" w:fill="BFBFBF" w:themeFill="background1" w:themeFillShade="BF"/>
          </w:tcPr>
          <w:p w14:paraId="26760351" w14:textId="77777777" w:rsidR="00BB23B5" w:rsidRPr="0083585E" w:rsidRDefault="001941CE" w:rsidP="001941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b/>
                <w:sz w:val="18"/>
                <w:szCs w:val="18"/>
              </w:rPr>
              <w:t>3. Отметки Банка</w:t>
            </w:r>
          </w:p>
        </w:tc>
      </w:tr>
      <w:tr w:rsidR="00BB23B5" w:rsidRPr="0083585E" w14:paraId="1039166B" w14:textId="77777777" w:rsidTr="00EF6BC0">
        <w:tc>
          <w:tcPr>
            <w:tcW w:w="9634" w:type="dxa"/>
          </w:tcPr>
          <w:p w14:paraId="34C4127A" w14:textId="77777777" w:rsidR="001941CE" w:rsidRPr="0083585E" w:rsidRDefault="001941CE" w:rsidP="0019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Банк в лице _______________________________________________________________________,</w:t>
            </w:r>
          </w:p>
          <w:p w14:paraId="61059D8C" w14:textId="77777777" w:rsidR="001941CE" w:rsidRPr="009D76D3" w:rsidRDefault="001941CE" w:rsidP="001941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(фамилия, имя, отчество, должность уполномоченного лица Банка)</w:t>
            </w:r>
          </w:p>
          <w:p w14:paraId="2F79EBC9" w14:textId="77777777" w:rsidR="001941CE" w:rsidRPr="0083585E" w:rsidRDefault="001941CE" w:rsidP="0019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действующего на основании _________________________________________________________.</w:t>
            </w:r>
          </w:p>
          <w:p w14:paraId="73575562" w14:textId="180B54DC" w:rsidR="001941CE" w:rsidRPr="009D76D3" w:rsidRDefault="001941CE" w:rsidP="001941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(указывается наименование документа – Устав, Доверенность)           </w:t>
            </w:r>
          </w:p>
          <w:p w14:paraId="787388DC" w14:textId="77777777" w:rsidR="001941CE" w:rsidRPr="0083585E" w:rsidRDefault="001941CE" w:rsidP="0019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3564E4C" w14:textId="77777777" w:rsidR="001941CE" w:rsidRPr="0083585E" w:rsidRDefault="001941CE" w:rsidP="001941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14:paraId="21065C27" w14:textId="77777777" w:rsidR="001941CE" w:rsidRPr="0083585E" w:rsidRDefault="001941CE" w:rsidP="001941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(подпись)                           </w:t>
            </w:r>
          </w:p>
          <w:p w14:paraId="0C0A13E5" w14:textId="77777777" w:rsidR="001941CE" w:rsidRPr="0083585E" w:rsidRDefault="001941CE" w:rsidP="001941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8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</w:p>
          <w:p w14:paraId="79A9F5DB" w14:textId="77777777" w:rsidR="00BB23B5" w:rsidRPr="0083585E" w:rsidRDefault="001941CE" w:rsidP="0019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83585E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14:paraId="0849BF35" w14:textId="77777777" w:rsidR="001941CE" w:rsidRPr="0083585E" w:rsidRDefault="001941CE" w:rsidP="00194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1DC941" w14:textId="77777777" w:rsidR="0004570C" w:rsidRDefault="0004570C" w:rsidP="00A52940">
      <w:pPr>
        <w:ind w:left="-284"/>
      </w:pPr>
    </w:p>
    <w:sectPr w:rsidR="0004570C" w:rsidSect="00EF6BC0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2917" w14:textId="77777777" w:rsidR="00677BBB" w:rsidRDefault="00677BBB" w:rsidP="001941CE">
      <w:pPr>
        <w:spacing w:after="0" w:line="240" w:lineRule="auto"/>
      </w:pPr>
      <w:r>
        <w:separator/>
      </w:r>
    </w:p>
  </w:endnote>
  <w:endnote w:type="continuationSeparator" w:id="0">
    <w:p w14:paraId="36F2D68F" w14:textId="77777777" w:rsidR="00677BBB" w:rsidRDefault="00677BBB" w:rsidP="001941CE">
      <w:pPr>
        <w:spacing w:after="0" w:line="240" w:lineRule="auto"/>
      </w:pPr>
      <w:r>
        <w:continuationSeparator/>
      </w:r>
    </w:p>
  </w:endnote>
  <w:endnote w:type="continuationNotice" w:id="1">
    <w:p w14:paraId="224719C6" w14:textId="77777777" w:rsidR="00677BBB" w:rsidRDefault="00677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0BD3E" w14:textId="77777777" w:rsidR="000C02F2" w:rsidRDefault="000C02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2D978" w14:textId="77777777" w:rsidR="00677BBB" w:rsidRDefault="00677BBB" w:rsidP="001941CE">
      <w:pPr>
        <w:spacing w:after="0" w:line="240" w:lineRule="auto"/>
      </w:pPr>
      <w:r>
        <w:separator/>
      </w:r>
    </w:p>
  </w:footnote>
  <w:footnote w:type="continuationSeparator" w:id="0">
    <w:p w14:paraId="5B746BCB" w14:textId="77777777" w:rsidR="00677BBB" w:rsidRDefault="00677BBB" w:rsidP="001941CE">
      <w:pPr>
        <w:spacing w:after="0" w:line="240" w:lineRule="auto"/>
      </w:pPr>
      <w:r>
        <w:continuationSeparator/>
      </w:r>
    </w:p>
  </w:footnote>
  <w:footnote w:type="continuationNotice" w:id="1">
    <w:p w14:paraId="0068B32A" w14:textId="77777777" w:rsidR="00677BBB" w:rsidRDefault="00677BBB">
      <w:pPr>
        <w:spacing w:after="0" w:line="240" w:lineRule="auto"/>
      </w:pPr>
    </w:p>
  </w:footnote>
  <w:footnote w:id="2">
    <w:p w14:paraId="20025803" w14:textId="77777777" w:rsidR="001941CE" w:rsidRPr="001941CE" w:rsidRDefault="001941CE" w:rsidP="00A52940">
      <w:pPr>
        <w:pStyle w:val="a8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1941CE">
        <w:rPr>
          <w:rFonts w:ascii="Times New Roman" w:hAnsi="Times New Roman" w:cs="Times New Roman"/>
          <w:sz w:val="18"/>
          <w:szCs w:val="18"/>
        </w:rPr>
        <w:t>В соответствии с частью 3 статьи 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ДУДС считается заключенным с момента государственной регистрации в установленном законодательством Российской Федерации порядке.</w:t>
      </w:r>
    </w:p>
  </w:footnote>
  <w:footnote w:id="3">
    <w:p w14:paraId="14F7411C" w14:textId="77777777" w:rsidR="00A52940" w:rsidRPr="00A52940" w:rsidRDefault="00A52940" w:rsidP="00A52940">
      <w:pPr>
        <w:pStyle w:val="a8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A52940">
        <w:rPr>
          <w:rFonts w:ascii="Times New Roman" w:hAnsi="Times New Roman" w:cs="Times New Roman"/>
          <w:sz w:val="18"/>
          <w:szCs w:val="18"/>
        </w:rPr>
        <w:t>Срок условного депонирования по Договору равен сроку ввода в эксплуатацию Объекта недвижимости, в состав которого входит Объект строительства, в отношении которого заключен ДУДС, указанный в Заявлении Депонента, установленному в проектной декларации Бенефициара, увеличенному на шесть месяцев.</w:t>
      </w:r>
    </w:p>
  </w:footnote>
  <w:footnote w:id="4">
    <w:p w14:paraId="31BDD1EE" w14:textId="5A573DA6" w:rsidR="00A151D8" w:rsidRDefault="00A151D8" w:rsidP="0069334B">
      <w:pPr>
        <w:pStyle w:val="a8"/>
        <w:ind w:left="-284"/>
      </w:pPr>
      <w:r>
        <w:rPr>
          <w:rStyle w:val="aa"/>
        </w:rPr>
        <w:footnoteRef/>
      </w:r>
      <w:r>
        <w:t xml:space="preserve"> </w:t>
      </w:r>
      <w:r w:rsidRPr="0069334B">
        <w:rPr>
          <w:rFonts w:ascii="Times New Roman" w:hAnsi="Times New Roman" w:cs="Times New Roman"/>
          <w:sz w:val="18"/>
          <w:szCs w:val="18"/>
        </w:rPr>
        <w:t>Разрешение на ввод в эксплуатацию Объекта недвижимости (далее – Разрешение на ввод в эксплуатацию).</w:t>
      </w:r>
    </w:p>
  </w:footnote>
  <w:footnote w:id="5">
    <w:p w14:paraId="4F093ACE" w14:textId="322D5FAE" w:rsidR="00A151D8" w:rsidRDefault="00A151D8" w:rsidP="0069334B">
      <w:pPr>
        <w:pStyle w:val="a8"/>
        <w:ind w:left="-284"/>
      </w:pPr>
      <w:r>
        <w:rPr>
          <w:rStyle w:val="aa"/>
        </w:rPr>
        <w:footnoteRef/>
      </w:r>
      <w:r>
        <w:t xml:space="preserve"> </w:t>
      </w:r>
      <w:r w:rsidRPr="0069334B">
        <w:rPr>
          <w:rFonts w:ascii="Times New Roman" w:hAnsi="Times New Roman" w:cs="Times New Roman"/>
          <w:sz w:val="18"/>
          <w:szCs w:val="18"/>
        </w:rPr>
        <w:t>Сведения о размещении в единой информационной системе жилищного строительства информации о получении Разрешения на ввод в эксплуатацию (далее – Сведения).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7E09" w14:textId="77777777" w:rsidR="000C02F2" w:rsidRDefault="000C02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B5"/>
    <w:rsid w:val="000101FF"/>
    <w:rsid w:val="000377C6"/>
    <w:rsid w:val="00044EB1"/>
    <w:rsid w:val="0004570C"/>
    <w:rsid w:val="00064265"/>
    <w:rsid w:val="000C02F2"/>
    <w:rsid w:val="00100D8B"/>
    <w:rsid w:val="0011402C"/>
    <w:rsid w:val="00190A0B"/>
    <w:rsid w:val="001941CE"/>
    <w:rsid w:val="0019665E"/>
    <w:rsid w:val="001D1D1B"/>
    <w:rsid w:val="00201586"/>
    <w:rsid w:val="00245409"/>
    <w:rsid w:val="00273A62"/>
    <w:rsid w:val="00287DD1"/>
    <w:rsid w:val="002F63FB"/>
    <w:rsid w:val="0030011D"/>
    <w:rsid w:val="003529C5"/>
    <w:rsid w:val="003553F4"/>
    <w:rsid w:val="003925C9"/>
    <w:rsid w:val="003A58ED"/>
    <w:rsid w:val="003C0A0D"/>
    <w:rsid w:val="003D011D"/>
    <w:rsid w:val="003E2C99"/>
    <w:rsid w:val="00427278"/>
    <w:rsid w:val="00440B0F"/>
    <w:rsid w:val="00445797"/>
    <w:rsid w:val="00485019"/>
    <w:rsid w:val="004B23A0"/>
    <w:rsid w:val="005161F7"/>
    <w:rsid w:val="00527AF4"/>
    <w:rsid w:val="00552110"/>
    <w:rsid w:val="00562F97"/>
    <w:rsid w:val="005A4C5F"/>
    <w:rsid w:val="005C6A40"/>
    <w:rsid w:val="005E31CD"/>
    <w:rsid w:val="006367C8"/>
    <w:rsid w:val="006648A6"/>
    <w:rsid w:val="00672B5A"/>
    <w:rsid w:val="00677BBB"/>
    <w:rsid w:val="00690D45"/>
    <w:rsid w:val="0069334B"/>
    <w:rsid w:val="006A7BAA"/>
    <w:rsid w:val="006D3464"/>
    <w:rsid w:val="006E2714"/>
    <w:rsid w:val="00721BD9"/>
    <w:rsid w:val="00722265"/>
    <w:rsid w:val="0072306D"/>
    <w:rsid w:val="0079175C"/>
    <w:rsid w:val="007B313C"/>
    <w:rsid w:val="007D79D7"/>
    <w:rsid w:val="007F0CB1"/>
    <w:rsid w:val="008053C2"/>
    <w:rsid w:val="00823BB1"/>
    <w:rsid w:val="0083585E"/>
    <w:rsid w:val="00841916"/>
    <w:rsid w:val="00850F7C"/>
    <w:rsid w:val="008900C1"/>
    <w:rsid w:val="008D760B"/>
    <w:rsid w:val="008F0CC3"/>
    <w:rsid w:val="008F74BA"/>
    <w:rsid w:val="008F7B5E"/>
    <w:rsid w:val="00911BE5"/>
    <w:rsid w:val="009125E1"/>
    <w:rsid w:val="00936A98"/>
    <w:rsid w:val="0094118F"/>
    <w:rsid w:val="00984582"/>
    <w:rsid w:val="00997D9B"/>
    <w:rsid w:val="009B64A9"/>
    <w:rsid w:val="009B65A1"/>
    <w:rsid w:val="009B6CD6"/>
    <w:rsid w:val="009D76D3"/>
    <w:rsid w:val="009F2B75"/>
    <w:rsid w:val="009F4BDA"/>
    <w:rsid w:val="009F6560"/>
    <w:rsid w:val="00A06AC9"/>
    <w:rsid w:val="00A151D8"/>
    <w:rsid w:val="00A15EE3"/>
    <w:rsid w:val="00A270D2"/>
    <w:rsid w:val="00A3129B"/>
    <w:rsid w:val="00A52940"/>
    <w:rsid w:val="00A645C7"/>
    <w:rsid w:val="00AB05E3"/>
    <w:rsid w:val="00B04AA2"/>
    <w:rsid w:val="00B06688"/>
    <w:rsid w:val="00B3756B"/>
    <w:rsid w:val="00B47D1B"/>
    <w:rsid w:val="00B5073F"/>
    <w:rsid w:val="00B70BC1"/>
    <w:rsid w:val="00B87B04"/>
    <w:rsid w:val="00B91A68"/>
    <w:rsid w:val="00BB23B5"/>
    <w:rsid w:val="00BE0C64"/>
    <w:rsid w:val="00C25EF7"/>
    <w:rsid w:val="00CA2062"/>
    <w:rsid w:val="00CC12D6"/>
    <w:rsid w:val="00CC4C47"/>
    <w:rsid w:val="00CD139F"/>
    <w:rsid w:val="00CD1CF6"/>
    <w:rsid w:val="00CD3D04"/>
    <w:rsid w:val="00CE423F"/>
    <w:rsid w:val="00CF2374"/>
    <w:rsid w:val="00D10DB9"/>
    <w:rsid w:val="00D14F0C"/>
    <w:rsid w:val="00D354F1"/>
    <w:rsid w:val="00D47B36"/>
    <w:rsid w:val="00D80DD9"/>
    <w:rsid w:val="00D83D90"/>
    <w:rsid w:val="00DC500B"/>
    <w:rsid w:val="00DF72C2"/>
    <w:rsid w:val="00E00FBD"/>
    <w:rsid w:val="00E07BA1"/>
    <w:rsid w:val="00E11693"/>
    <w:rsid w:val="00E45664"/>
    <w:rsid w:val="00E50B2D"/>
    <w:rsid w:val="00E809D9"/>
    <w:rsid w:val="00EF6BC0"/>
    <w:rsid w:val="00F02163"/>
    <w:rsid w:val="00F0546D"/>
    <w:rsid w:val="00F167A0"/>
    <w:rsid w:val="00F21723"/>
    <w:rsid w:val="00F34616"/>
    <w:rsid w:val="00FB392D"/>
    <w:rsid w:val="00FC4AD3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164C"/>
  <w15:docId w15:val="{DB3971FB-F185-4936-B55E-C862A17A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1CE"/>
  </w:style>
  <w:style w:type="paragraph" w:styleId="a6">
    <w:name w:val="footer"/>
    <w:basedOn w:val="a"/>
    <w:link w:val="a7"/>
    <w:uiPriority w:val="99"/>
    <w:unhideWhenUsed/>
    <w:rsid w:val="0019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1CE"/>
  </w:style>
  <w:style w:type="paragraph" w:styleId="a8">
    <w:name w:val="footnote text"/>
    <w:basedOn w:val="a"/>
    <w:link w:val="a9"/>
    <w:uiPriority w:val="99"/>
    <w:semiHidden/>
    <w:unhideWhenUsed/>
    <w:rsid w:val="001941C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41C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41CE"/>
    <w:rPr>
      <w:vertAlign w:val="superscript"/>
    </w:rPr>
  </w:style>
  <w:style w:type="paragraph" w:styleId="ab">
    <w:name w:val="No Spacing"/>
    <w:link w:val="ac"/>
    <w:uiPriority w:val="1"/>
    <w:qFormat/>
    <w:rsid w:val="00A5294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5294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1A68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91A6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91A6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91A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1A6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1A68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D1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BE88-D254-4190-86F6-19E94515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Литвинова Татьяна Львовна</dc:creator>
  <cp:lastModifiedBy>Шевченко Артем Алексеевич</cp:lastModifiedBy>
  <cp:revision>2</cp:revision>
  <dcterms:created xsi:type="dcterms:W3CDTF">2022-02-20T13:28:00Z</dcterms:created>
  <dcterms:modified xsi:type="dcterms:W3CDTF">2022-02-20T13:28:00Z</dcterms:modified>
</cp:coreProperties>
</file>